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D11" w:rsidRDefault="00514FC1" w:rsidP="00514FC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Jefferson Gabriel Mena Rodríguez</w:t>
      </w:r>
    </w:p>
    <w:p w:rsidR="00260478" w:rsidRDefault="00260478" w:rsidP="00514FC1">
      <w:pPr>
        <w:jc w:val="center"/>
        <w:rPr>
          <w:rFonts w:ascii="Arial" w:hAnsi="Arial" w:cs="Arial"/>
          <w:b/>
          <w:sz w:val="32"/>
          <w:szCs w:val="32"/>
        </w:rPr>
      </w:pPr>
    </w:p>
    <w:p w:rsidR="00514FC1" w:rsidRDefault="00260478" w:rsidP="00514FC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Ingeniero en maquinarias, vehículos automotrices y sistemas electrónicos</w:t>
      </w:r>
    </w:p>
    <w:p w:rsidR="00260478" w:rsidRPr="00260478" w:rsidRDefault="00260478" w:rsidP="00514FC1">
      <w:pPr>
        <w:jc w:val="center"/>
        <w:rPr>
          <w:rFonts w:ascii="Arial" w:hAnsi="Arial" w:cs="Arial"/>
          <w:sz w:val="20"/>
          <w:szCs w:val="20"/>
        </w:rPr>
      </w:pPr>
    </w:p>
    <w:p w:rsidR="00514FC1" w:rsidRDefault="00514FC1" w:rsidP="00514F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Antecedentes personales</w:t>
      </w:r>
    </w:p>
    <w:p w:rsidR="00514FC1" w:rsidRDefault="00514FC1" w:rsidP="00514F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RUN: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17.729.392-k</w:t>
      </w:r>
      <w:r>
        <w:rPr>
          <w:rFonts w:ascii="Arial" w:hAnsi="Arial" w:cs="Arial"/>
          <w:sz w:val="24"/>
          <w:szCs w:val="24"/>
        </w:rPr>
        <w:br/>
        <w:t xml:space="preserve">Fecha de nacimiento: </w:t>
      </w:r>
      <w:r>
        <w:rPr>
          <w:rFonts w:ascii="Arial" w:hAnsi="Arial" w:cs="Arial"/>
          <w:sz w:val="24"/>
          <w:szCs w:val="24"/>
        </w:rPr>
        <w:tab/>
        <w:t>08 de Diciembre de 1990</w:t>
      </w:r>
      <w:r>
        <w:rPr>
          <w:rFonts w:ascii="Arial" w:hAnsi="Arial" w:cs="Arial"/>
          <w:sz w:val="24"/>
          <w:szCs w:val="24"/>
        </w:rPr>
        <w:br/>
        <w:t xml:space="preserve">Dirección: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Pasaje </w:t>
      </w:r>
      <w:proofErr w:type="spellStart"/>
      <w:r>
        <w:rPr>
          <w:rFonts w:ascii="Arial" w:hAnsi="Arial" w:cs="Arial"/>
          <w:sz w:val="24"/>
          <w:szCs w:val="24"/>
        </w:rPr>
        <w:t>Tegualda</w:t>
      </w:r>
      <w:proofErr w:type="spellEnd"/>
      <w:r>
        <w:rPr>
          <w:rFonts w:ascii="Arial" w:hAnsi="Arial" w:cs="Arial"/>
          <w:sz w:val="24"/>
          <w:szCs w:val="24"/>
        </w:rPr>
        <w:t xml:space="preserve"> #515, Recoleta</w:t>
      </w:r>
      <w:r>
        <w:rPr>
          <w:rFonts w:ascii="Arial" w:hAnsi="Arial" w:cs="Arial"/>
          <w:sz w:val="24"/>
          <w:szCs w:val="24"/>
        </w:rPr>
        <w:br/>
        <w:t xml:space="preserve">Nacionalidad: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Chilena</w:t>
      </w:r>
      <w:r>
        <w:rPr>
          <w:rFonts w:ascii="Arial" w:hAnsi="Arial" w:cs="Arial"/>
          <w:sz w:val="24"/>
          <w:szCs w:val="24"/>
        </w:rPr>
        <w:br/>
        <w:t xml:space="preserve">Estado civil: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Soltero sin hijos</w:t>
      </w:r>
      <w:r>
        <w:rPr>
          <w:rFonts w:ascii="Arial" w:hAnsi="Arial" w:cs="Arial"/>
          <w:sz w:val="24"/>
          <w:szCs w:val="24"/>
        </w:rPr>
        <w:br/>
        <w:t xml:space="preserve">Celular: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76446578</w:t>
      </w:r>
      <w:r>
        <w:rPr>
          <w:rFonts w:ascii="Arial" w:hAnsi="Arial" w:cs="Arial"/>
          <w:sz w:val="24"/>
          <w:szCs w:val="24"/>
        </w:rPr>
        <w:br/>
        <w:t xml:space="preserve">Correo electrónico: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4FC1">
        <w:rPr>
          <w:rFonts w:ascii="Arial" w:hAnsi="Arial" w:cs="Arial"/>
          <w:sz w:val="24"/>
          <w:szCs w:val="24"/>
        </w:rPr>
        <w:t>Jefferson.mena08@gmail.com</w:t>
      </w:r>
    </w:p>
    <w:p w:rsidR="00514FC1" w:rsidRDefault="00514FC1" w:rsidP="00514F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514FC1" w:rsidRDefault="00514FC1" w:rsidP="00514F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8"/>
          <w:szCs w:val="28"/>
        </w:rPr>
        <w:t>Resumen</w:t>
      </w:r>
    </w:p>
    <w:p w:rsidR="00514FC1" w:rsidRDefault="00514FC1" w:rsidP="00514FC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4FC1">
        <w:rPr>
          <w:rFonts w:ascii="Arial" w:hAnsi="Arial" w:cs="Arial"/>
          <w:sz w:val="24"/>
          <w:szCs w:val="24"/>
        </w:rPr>
        <w:t>Egresado de Ingeniería en maquinaria, vehículos automotrices y sistemas electrónicos de Universidad Tecnológica de Chile INACAP (2013) y en espera de homologación de práctica profesional para recibir el certificado de título, dominio de inglés oral/escrito avanzado, entusiasta y autodidacta, con altos valores de responsabilidad y compromiso, persona fácil de adaptarse a nuevos entornos de trabajo, personas y tecnología, con amplia experiencia en relaciones personales y trato de clientes ,con grandes intereses de perfeccionarse día a día en el rubro automotriz o afines</w:t>
      </w:r>
    </w:p>
    <w:p w:rsidR="00514FC1" w:rsidRDefault="00514FC1" w:rsidP="00514F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514FC1" w:rsidRDefault="00514FC1" w:rsidP="00514F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>Resumen Laboral</w:t>
      </w:r>
    </w:p>
    <w:p w:rsidR="00514FC1" w:rsidRDefault="00514FC1" w:rsidP="00514F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4"/>
          <w:szCs w:val="24"/>
        </w:rPr>
        <w:t>2010-2011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Xinergia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Laboral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Ejecutivo de atención comercial (</w:t>
      </w:r>
      <w:proofErr w:type="spellStart"/>
      <w:r>
        <w:rPr>
          <w:rFonts w:ascii="Arial" w:hAnsi="Arial" w:cs="Arial"/>
          <w:sz w:val="24"/>
          <w:szCs w:val="24"/>
        </w:rPr>
        <w:t>call</w:t>
      </w:r>
      <w:proofErr w:type="spellEnd"/>
      <w:r>
        <w:rPr>
          <w:rFonts w:ascii="Arial" w:hAnsi="Arial" w:cs="Arial"/>
          <w:sz w:val="24"/>
          <w:szCs w:val="24"/>
        </w:rPr>
        <w:t xml:space="preserve"> center Entel) – recibir llamadas de los clientes a modo de brindar respuestas y orientación con respecto a su facturación, plan, servicio y ventas cruzadas, siguiendo protocolos establecidos por Entel. – Manejo de reclamo, seguimiento de clientes y fidelización.</w:t>
      </w:r>
    </w:p>
    <w:p w:rsidR="00514FC1" w:rsidRDefault="00514FC1" w:rsidP="00514F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2011-2012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Más Cerca </w:t>
      </w:r>
      <w:proofErr w:type="spellStart"/>
      <w:r>
        <w:rPr>
          <w:rFonts w:ascii="Arial" w:hAnsi="Arial" w:cs="Arial"/>
          <w:b/>
          <w:sz w:val="24"/>
          <w:szCs w:val="24"/>
        </w:rPr>
        <w:t>Contact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Center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 xml:space="preserve">Ejecutivo de notificación (Reprogramación de vuelos) – Notificar pasajeros cuyos vuelos </w:t>
      </w:r>
      <w:proofErr w:type="spellStart"/>
      <w:r>
        <w:rPr>
          <w:rFonts w:ascii="Arial" w:hAnsi="Arial" w:cs="Arial"/>
          <w:sz w:val="24"/>
          <w:szCs w:val="24"/>
        </w:rPr>
        <w:t>Lan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Qantas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Sky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, han sido reprogramados por contingencias </w:t>
      </w:r>
      <w:r>
        <w:rPr>
          <w:rFonts w:ascii="Arial" w:hAnsi="Arial" w:cs="Arial"/>
          <w:sz w:val="24"/>
          <w:szCs w:val="24"/>
        </w:rPr>
        <w:lastRenderedPageBreak/>
        <w:t xml:space="preserve">comerciales u operacionales. Trabajo bajo protocolos establecidos por </w:t>
      </w:r>
      <w:proofErr w:type="spellStart"/>
      <w:r>
        <w:rPr>
          <w:rFonts w:ascii="Arial" w:hAnsi="Arial" w:cs="Arial"/>
          <w:sz w:val="24"/>
          <w:szCs w:val="24"/>
        </w:rPr>
        <w:t>Lan</w:t>
      </w:r>
      <w:proofErr w:type="spellEnd"/>
      <w:r>
        <w:rPr>
          <w:rFonts w:ascii="Arial" w:hAnsi="Arial" w:cs="Arial"/>
          <w:sz w:val="24"/>
          <w:szCs w:val="24"/>
        </w:rPr>
        <w:t>, tener la capacidad de ofrecer alternativas de vuelos directos, con conexión, etc.</w:t>
      </w:r>
    </w:p>
    <w:p w:rsidR="00514FC1" w:rsidRDefault="00514FC1" w:rsidP="00514FC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2012-2013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Más Cerca </w:t>
      </w:r>
      <w:proofErr w:type="spellStart"/>
      <w:r>
        <w:rPr>
          <w:rFonts w:ascii="Arial" w:hAnsi="Arial" w:cs="Arial"/>
          <w:b/>
          <w:sz w:val="24"/>
          <w:szCs w:val="24"/>
        </w:rPr>
        <w:t>Contact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Center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Coordinador de plataforma (Reprogramación de vuelos) – </w:t>
      </w:r>
      <w:r w:rsidR="00260478">
        <w:rPr>
          <w:rFonts w:ascii="Arial" w:hAnsi="Arial" w:cs="Arial"/>
          <w:sz w:val="24"/>
          <w:szCs w:val="24"/>
        </w:rPr>
        <w:t xml:space="preserve">Capacitar, retroalimentar y motivar a 15 ejecutivos que estaban bajo mi mando, a modo de conseguir el cumplimiento de metas diarias, semanales y mensuales cumpliendo con los estándares de calidad. – Desarrollo y manejo de los </w:t>
      </w:r>
      <w:proofErr w:type="spellStart"/>
      <w:r w:rsidR="00260478">
        <w:rPr>
          <w:rFonts w:ascii="Arial" w:hAnsi="Arial" w:cs="Arial"/>
          <w:sz w:val="24"/>
          <w:szCs w:val="24"/>
        </w:rPr>
        <w:t>KPIs</w:t>
      </w:r>
      <w:proofErr w:type="spellEnd"/>
      <w:r w:rsidR="00260478">
        <w:rPr>
          <w:rFonts w:ascii="Arial" w:hAnsi="Arial" w:cs="Arial"/>
          <w:sz w:val="24"/>
          <w:szCs w:val="24"/>
        </w:rPr>
        <w:t xml:space="preserve"> a modo de informar a la jefatura el desarrollo del trabajo de nuestros ejecutivos, envío de reportes a aeropuerto y gestión de turnos. </w:t>
      </w:r>
      <w:r w:rsidRPr="00514FC1">
        <w:rPr>
          <w:rFonts w:ascii="Arial" w:hAnsi="Arial" w:cs="Arial"/>
          <w:b/>
          <w:sz w:val="28"/>
          <w:szCs w:val="28"/>
        </w:rPr>
        <w:br/>
      </w:r>
    </w:p>
    <w:p w:rsidR="00260478" w:rsidRDefault="00260478" w:rsidP="00514F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2013-2014</w:t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RRHH+ y </w:t>
      </w:r>
      <w:proofErr w:type="spellStart"/>
      <w:r>
        <w:rPr>
          <w:rFonts w:ascii="Arial" w:hAnsi="Arial" w:cs="Arial"/>
          <w:b/>
          <w:sz w:val="24"/>
          <w:szCs w:val="24"/>
        </w:rPr>
        <w:t>Cygnus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Ejecutivo de atención comercial (Sucursales Entel) – Atención personalizada de clientes y posibles clientes, brindando soluciones, alternativas, orientación y confianza, siguiendo los protocolos establecidos por la compañía.- Seguimiento de clientes, segmentación de clientes y trabajo administrativo a través de correo electrónico corporativo.</w:t>
      </w:r>
    </w:p>
    <w:p w:rsidR="00260478" w:rsidRDefault="00260478" w:rsidP="00514F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260478" w:rsidRDefault="00260478" w:rsidP="002604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8"/>
          <w:szCs w:val="28"/>
        </w:rPr>
        <w:t>Cursos</w:t>
      </w:r>
    </w:p>
    <w:p w:rsidR="00260478" w:rsidRDefault="00260478" w:rsidP="00260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4"/>
          <w:szCs w:val="2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Curso SGA y manejo de situaciones adversas por Entel, realizado.</w:t>
      </w:r>
    </w:p>
    <w:p w:rsidR="00260478" w:rsidRDefault="00260478" w:rsidP="00260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Curso de sistemas de reserva AMADEUS, SABRE, RESIBER, NEW NOTIFY por </w:t>
      </w:r>
      <w:proofErr w:type="spellStart"/>
      <w:r>
        <w:rPr>
          <w:rFonts w:ascii="Arial" w:hAnsi="Arial" w:cs="Arial"/>
          <w:sz w:val="24"/>
          <w:szCs w:val="24"/>
        </w:rPr>
        <w:t>Lan</w:t>
      </w:r>
      <w:proofErr w:type="spellEnd"/>
      <w:r>
        <w:rPr>
          <w:rFonts w:ascii="Arial" w:hAnsi="Arial" w:cs="Arial"/>
          <w:sz w:val="24"/>
          <w:szCs w:val="24"/>
        </w:rPr>
        <w:t>, realizados.</w:t>
      </w:r>
    </w:p>
    <w:p w:rsidR="00260478" w:rsidRDefault="00260478" w:rsidP="00260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Curso </w:t>
      </w:r>
      <w:proofErr w:type="spellStart"/>
      <w:r>
        <w:rPr>
          <w:rFonts w:ascii="Arial" w:hAnsi="Arial" w:cs="Arial"/>
          <w:sz w:val="24"/>
          <w:szCs w:val="24"/>
        </w:rPr>
        <w:t>Autocad</w:t>
      </w:r>
      <w:proofErr w:type="spellEnd"/>
      <w:r>
        <w:rPr>
          <w:rFonts w:ascii="Arial" w:hAnsi="Arial" w:cs="Arial"/>
          <w:sz w:val="24"/>
          <w:szCs w:val="24"/>
        </w:rPr>
        <w:t xml:space="preserve"> nivel medio por </w:t>
      </w:r>
      <w:proofErr w:type="spellStart"/>
      <w:r>
        <w:rPr>
          <w:rFonts w:ascii="Arial" w:hAnsi="Arial" w:cs="Arial"/>
          <w:sz w:val="24"/>
          <w:szCs w:val="24"/>
        </w:rPr>
        <w:t>Inacap</w:t>
      </w:r>
      <w:proofErr w:type="spellEnd"/>
      <w:r>
        <w:rPr>
          <w:rFonts w:ascii="Arial" w:hAnsi="Arial" w:cs="Arial"/>
          <w:sz w:val="24"/>
          <w:szCs w:val="24"/>
        </w:rPr>
        <w:t>, realizado.</w:t>
      </w:r>
    </w:p>
    <w:p w:rsidR="00260478" w:rsidRDefault="00260478" w:rsidP="00260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Actualidad</w:t>
      </w:r>
      <w:r>
        <w:rPr>
          <w:rFonts w:ascii="Arial" w:hAnsi="Arial" w:cs="Arial"/>
          <w:sz w:val="24"/>
          <w:szCs w:val="24"/>
        </w:rPr>
        <w:tab/>
        <w:t>Manejo Office nivel avanzado.</w:t>
      </w:r>
    </w:p>
    <w:p w:rsidR="00260478" w:rsidRDefault="00260478" w:rsidP="00260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Actualidad </w:t>
      </w:r>
      <w:r>
        <w:rPr>
          <w:rFonts w:ascii="Arial" w:hAnsi="Arial" w:cs="Arial"/>
          <w:sz w:val="24"/>
          <w:szCs w:val="24"/>
        </w:rPr>
        <w:tab/>
        <w:t>Dominio de idioma inglés oral y escrito avanzado.</w:t>
      </w:r>
    </w:p>
    <w:p w:rsidR="00260478" w:rsidRPr="00260478" w:rsidRDefault="00C0585C" w:rsidP="00260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Actualidad</w:t>
      </w:r>
      <w:r>
        <w:rPr>
          <w:rFonts w:ascii="Arial" w:hAnsi="Arial" w:cs="Arial"/>
          <w:sz w:val="24"/>
          <w:szCs w:val="24"/>
        </w:rPr>
        <w:tab/>
        <w:t>Licencia de conducir clase B</w:t>
      </w:r>
      <w:bookmarkStart w:id="0" w:name="_GoBack"/>
      <w:bookmarkEnd w:id="0"/>
    </w:p>
    <w:sectPr w:rsidR="00260478" w:rsidRPr="00260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C1"/>
    <w:rsid w:val="00260478"/>
    <w:rsid w:val="00514FC1"/>
    <w:rsid w:val="00521D11"/>
    <w:rsid w:val="00C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90CD2-8DE6-4DC9-9B97-D918754B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4F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mena rodriguez</dc:creator>
  <cp:keywords/>
  <dc:description/>
  <cp:lastModifiedBy>christopher mena rodriguez</cp:lastModifiedBy>
  <cp:revision>3</cp:revision>
  <dcterms:created xsi:type="dcterms:W3CDTF">2014-01-27T12:00:00Z</dcterms:created>
  <dcterms:modified xsi:type="dcterms:W3CDTF">2014-01-27T12:28:00Z</dcterms:modified>
</cp:coreProperties>
</file>